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D13" w:rsidRDefault="00CE13F4" w:rsidP="00CE13F4">
      <w:pPr>
        <w:pStyle w:val="Heading1"/>
      </w:pPr>
      <w:r>
        <w:t>Dance and the Hollywood Musical</w:t>
      </w:r>
    </w:p>
    <w:p w:rsidR="00604347" w:rsidRDefault="00604347" w:rsidP="00604347">
      <w:pPr>
        <w:pStyle w:val="Subtitle"/>
      </w:pPr>
      <w:r>
        <w:t>Transcription of podcast</w:t>
      </w:r>
      <w:r w:rsidR="0016681E">
        <w:t xml:space="preserve"> </w:t>
      </w:r>
      <w:r w:rsidR="005D5DB9">
        <w:t>5</w:t>
      </w:r>
    </w:p>
    <w:p w:rsidR="005D5DB9" w:rsidRPr="00394A57" w:rsidRDefault="00415C52" w:rsidP="005D5DB9">
      <w:pPr>
        <w:rPr>
          <w:b/>
        </w:rPr>
      </w:pPr>
      <w:r>
        <w:rPr>
          <w:b/>
        </w:rPr>
        <w:t>The folk community and the community b</w:t>
      </w:r>
      <w:r w:rsidR="005D5DB9" w:rsidRPr="00394A57">
        <w:rPr>
          <w:b/>
        </w:rPr>
        <w:t>ackstage</w:t>
      </w:r>
    </w:p>
    <w:p w:rsidR="005D5DB9" w:rsidRDefault="00394A57" w:rsidP="005D5DB9">
      <w:r>
        <w:t>T</w:t>
      </w:r>
      <w:r w:rsidR="005D5DB9">
        <w:t xml:space="preserve">he final device that the Hollywood musical employs in order to create an illusion of 'folk art' is through giving the audience a feeling of </w:t>
      </w:r>
      <w:r w:rsidR="005D5DB9" w:rsidRPr="00A00C39">
        <w:t>participation</w:t>
      </w:r>
      <w:r w:rsidR="005D5DB9">
        <w:t xml:space="preserve"> or sense of </w:t>
      </w:r>
      <w:r w:rsidR="005D5DB9" w:rsidRPr="00A00C39">
        <w:t>community</w:t>
      </w:r>
      <w:r>
        <w:t>. I</w:t>
      </w:r>
      <w:r w:rsidR="005D5DB9">
        <w:t>t can do this through a number of devices</w:t>
      </w:r>
      <w:r>
        <w:t>.</w:t>
      </w:r>
    </w:p>
    <w:p w:rsidR="005D5DB9" w:rsidRDefault="00394A57" w:rsidP="005D5DB9">
      <w:r>
        <w:t>F</w:t>
      </w:r>
      <w:r w:rsidR="005D5DB9">
        <w:t>or instance, it might include a ‘sing</w:t>
      </w:r>
      <w:r>
        <w:t>-</w:t>
      </w:r>
      <w:r w:rsidR="005D5DB9">
        <w:t>along’ in which all of the characters participate or have a song that passes along various characters which is similar to the oral tradition of folk music</w:t>
      </w:r>
      <w:r>
        <w:t>. A</w:t>
      </w:r>
      <w:r w:rsidR="005D5DB9">
        <w:t>nother device is through the genre of the ‘backstage musical’ - the group effort of 'putting on a show' also extends to the audience through the feeling of a global community</w:t>
      </w:r>
      <w:r>
        <w:t>. A</w:t>
      </w:r>
      <w:r w:rsidR="005D5DB9">
        <w:t xml:space="preserve"> further strategy is to draw upon folk themes, such as the ‘small-town girl’ coming to the big city to make her break</w:t>
      </w:r>
      <w:r w:rsidR="009B02AD">
        <w:t>,</w:t>
      </w:r>
      <w:r w:rsidR="005D5DB9">
        <w:t xml:space="preserve"> or perhaps the city is made to represent small town life</w:t>
      </w:r>
      <w:r>
        <w:t>.</w:t>
      </w:r>
    </w:p>
    <w:p w:rsidR="005D5DB9" w:rsidRPr="00AB689A" w:rsidRDefault="00394A57" w:rsidP="005D5DB9">
      <w:r>
        <w:t>I</w:t>
      </w:r>
      <w:r w:rsidR="005D5DB9">
        <w:t xml:space="preserve">n a moment, you will need to stop to watch our final example from </w:t>
      </w:r>
      <w:r w:rsidR="005D5DB9">
        <w:rPr>
          <w:i/>
        </w:rPr>
        <w:t>On the Town</w:t>
      </w:r>
      <w:r>
        <w:rPr>
          <w:i/>
        </w:rPr>
        <w:t>.</w:t>
      </w:r>
    </w:p>
    <w:p w:rsidR="005D5DB9" w:rsidRDefault="00394A57" w:rsidP="005D5DB9">
      <w:r>
        <w:t>W</w:t>
      </w:r>
      <w:r w:rsidR="005D5DB9">
        <w:t>hile you are watching, think about how this clip offers the audience the feeling of a tightly knit community or sense of participation</w:t>
      </w:r>
      <w:r>
        <w:t>. Y</w:t>
      </w:r>
      <w:r w:rsidR="005D5DB9">
        <w:t>ou will also see that I have left you with some questions that you need to think about in preparation for the next time that we meet</w:t>
      </w:r>
      <w:r>
        <w:t>.</w:t>
      </w:r>
    </w:p>
    <w:p w:rsidR="005D5DB9" w:rsidRDefault="00394A57" w:rsidP="005D5DB9">
      <w:r>
        <w:t>T</w:t>
      </w:r>
      <w:r w:rsidR="005D5DB9">
        <w:t>hank you for listening to this podcast and I look forward to hearing your views</w:t>
      </w:r>
      <w:r>
        <w:t>.</w:t>
      </w:r>
    </w:p>
    <w:p w:rsidR="00490B5B" w:rsidRDefault="00490B5B" w:rsidP="005D5DB9"/>
    <w:sectPr w:rsidR="00490B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5A2" w:rsidRDefault="008915A2" w:rsidP="00EE54AE">
      <w:pPr>
        <w:spacing w:after="0" w:line="240" w:lineRule="auto"/>
      </w:pPr>
      <w:r>
        <w:separator/>
      </w:r>
    </w:p>
  </w:endnote>
  <w:endnote w:type="continuationSeparator" w:id="0">
    <w:p w:rsidR="008915A2" w:rsidRDefault="008915A2" w:rsidP="00EE54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1E8" w:rsidRDefault="009F21E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336012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93241" w:rsidRDefault="00D93241" w:rsidP="00D93241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0DCD">
          <w:rPr>
            <w:noProof/>
          </w:rPr>
          <w:t>1</w:t>
        </w:r>
        <w:r>
          <w:rPr>
            <w:noProof/>
          </w:rPr>
          <w:fldChar w:fldCharType="end"/>
        </w:r>
      </w:p>
      <w:p w:rsidR="00D93241" w:rsidRDefault="00D93241" w:rsidP="00D93241">
        <w:pPr>
          <w:pStyle w:val="Footer"/>
          <w:jc w:val="right"/>
          <w:rPr>
            <w:noProof/>
          </w:rPr>
        </w:pPr>
        <w:r>
          <w:rPr>
            <w:noProof/>
          </w:rPr>
          <w:t>Original author: Sherril Dodds, University of Surrey, 2011</w:t>
        </w:r>
      </w:p>
      <w:p w:rsidR="00D93241" w:rsidRDefault="00D93241" w:rsidP="00D93241">
        <w:pPr>
          <w:pStyle w:val="Footer"/>
          <w:jc w:val="right"/>
          <w:rPr>
            <w:noProof/>
          </w:rPr>
        </w:pPr>
        <w:r>
          <w:rPr>
            <w:noProof/>
          </w:rPr>
          <w:t>Edited by Inma Álvarez</w:t>
        </w:r>
      </w:p>
      <w:p w:rsidR="00D93241" w:rsidRDefault="00D93241" w:rsidP="00D93241">
        <w:pPr>
          <w:pStyle w:val="Footer"/>
          <w:jc w:val="right"/>
          <w:rPr>
            <w:noProof/>
          </w:rPr>
        </w:pPr>
        <w:r>
          <w:rPr>
            <w:noProof/>
          </w:rPr>
          <w:t>Contexts, Culture and Creativity: Enriching E-learning in Dance project, 2012</w:t>
        </w:r>
      </w:p>
      <w:p w:rsidR="00EE54AE" w:rsidRDefault="00D93241" w:rsidP="008D0DCD">
        <w:pPr>
          <w:pStyle w:val="Footer"/>
          <w:jc w:val="right"/>
        </w:pPr>
        <w:r>
          <w:rPr>
            <w:noProof/>
          </w:rPr>
          <w:t xml:space="preserve"> </w:t>
        </w:r>
        <w:r>
          <w:rPr>
            <w:noProof/>
            <w:lang w:eastAsia="en-GB"/>
          </w:rPr>
          <w:drawing>
            <wp:inline distT="0" distB="0" distL="0" distR="0" wp14:anchorId="7EBC640F" wp14:editId="1C5796E0">
              <wp:extent cx="838200" cy="295275"/>
              <wp:effectExtent l="0" t="0" r="0" b="9525"/>
              <wp:docPr id="4" name="Picture 4" descr="http://i.creativecommons.org/l/by-nc-sa/3.0/88x31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http://i.creativecommons.org/l/by-nc-sa/3.0/88x31.p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38200" cy="295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rPr>
            <w:noProof/>
          </w:rPr>
          <w:t xml:space="preserve"> </w:t>
        </w:r>
        <w:r>
          <w:rPr>
            <w:noProof/>
            <w:lang w:eastAsia="en-GB"/>
          </w:rPr>
          <w:drawing>
            <wp:inline distT="0" distB="0" distL="0" distR="0" wp14:anchorId="6743D9C7" wp14:editId="31068F4B">
              <wp:extent cx="542925" cy="364481"/>
              <wp:effectExtent l="0" t="0" r="0" b="0"/>
              <wp:docPr id="5" name="Picture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42925" cy="364481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>
          <w:rPr>
            <w:noProof/>
          </w:rPr>
          <w:t xml:space="preserve"> </w:t>
        </w:r>
        <w:r>
          <w:rPr>
            <w:noProof/>
            <w:lang w:eastAsia="en-GB"/>
          </w:rPr>
          <w:drawing>
            <wp:inline distT="0" distB="0" distL="0" distR="0" wp14:anchorId="63B40E94" wp14:editId="0DA037E8">
              <wp:extent cx="1101498" cy="329860"/>
              <wp:effectExtent l="0" t="0" r="3810" b="0"/>
              <wp:docPr id="6" name="Pictur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01498" cy="3298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  <w:bookmarkStart w:id="0" w:name="_GoBack" w:displacedByCustomXml="next"/>
      <w:bookmarkEnd w:id="0" w:displacedByCustomXml="next"/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1E8" w:rsidRDefault="009F21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5A2" w:rsidRDefault="008915A2" w:rsidP="00EE54AE">
      <w:pPr>
        <w:spacing w:after="0" w:line="240" w:lineRule="auto"/>
      </w:pPr>
      <w:r>
        <w:separator/>
      </w:r>
    </w:p>
  </w:footnote>
  <w:footnote w:type="continuationSeparator" w:id="0">
    <w:p w:rsidR="008915A2" w:rsidRDefault="008915A2" w:rsidP="00EE54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1E8" w:rsidRDefault="009F21E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1E8" w:rsidRDefault="009F21E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1E8" w:rsidRDefault="009F21E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63FAC"/>
    <w:multiLevelType w:val="hybridMultilevel"/>
    <w:tmpl w:val="258A90A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6B2"/>
    <w:rsid w:val="000F0D29"/>
    <w:rsid w:val="001340D7"/>
    <w:rsid w:val="0016681E"/>
    <w:rsid w:val="00170F02"/>
    <w:rsid w:val="00205956"/>
    <w:rsid w:val="002376B2"/>
    <w:rsid w:val="002765EB"/>
    <w:rsid w:val="00394A57"/>
    <w:rsid w:val="003A52E8"/>
    <w:rsid w:val="003B4AE1"/>
    <w:rsid w:val="003D1F28"/>
    <w:rsid w:val="003E6755"/>
    <w:rsid w:val="00415C52"/>
    <w:rsid w:val="00490B5B"/>
    <w:rsid w:val="00542742"/>
    <w:rsid w:val="005B2115"/>
    <w:rsid w:val="005C1572"/>
    <w:rsid w:val="005D5DB9"/>
    <w:rsid w:val="00604347"/>
    <w:rsid w:val="006B5B6E"/>
    <w:rsid w:val="0075326A"/>
    <w:rsid w:val="007601E0"/>
    <w:rsid w:val="00772099"/>
    <w:rsid w:val="007F79F9"/>
    <w:rsid w:val="00861EB5"/>
    <w:rsid w:val="008915A2"/>
    <w:rsid w:val="008D0DCD"/>
    <w:rsid w:val="00917F57"/>
    <w:rsid w:val="009736D9"/>
    <w:rsid w:val="00994B9E"/>
    <w:rsid w:val="009B02AD"/>
    <w:rsid w:val="009F21E8"/>
    <w:rsid w:val="00A54833"/>
    <w:rsid w:val="00BC78CE"/>
    <w:rsid w:val="00C42A27"/>
    <w:rsid w:val="00C95D13"/>
    <w:rsid w:val="00CE13F4"/>
    <w:rsid w:val="00D93241"/>
    <w:rsid w:val="00DB28A4"/>
    <w:rsid w:val="00DC2AE1"/>
    <w:rsid w:val="00E55BD7"/>
    <w:rsid w:val="00EE5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E13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13F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CE13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007F79F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F79F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E54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54AE"/>
  </w:style>
  <w:style w:type="paragraph" w:styleId="Footer">
    <w:name w:val="footer"/>
    <w:basedOn w:val="Normal"/>
    <w:link w:val="FooterChar"/>
    <w:uiPriority w:val="99"/>
    <w:unhideWhenUsed/>
    <w:rsid w:val="00EE54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54AE"/>
  </w:style>
  <w:style w:type="paragraph" w:customStyle="1" w:styleId="Default">
    <w:name w:val="Default"/>
    <w:rsid w:val="00490B5B"/>
    <w:pPr>
      <w:widowControl w:val="0"/>
      <w:autoSpaceDE w:val="0"/>
      <w:autoSpaceDN w:val="0"/>
      <w:adjustRightInd w:val="0"/>
      <w:spacing w:after="0" w:line="240" w:lineRule="atLeast"/>
    </w:pPr>
    <w:rPr>
      <w:rFonts w:ascii="Helvetica" w:eastAsia="Times New Roman" w:hAnsi="Helvetica" w:cs="Times New Roman"/>
      <w:noProof/>
      <w:color w:val="000000"/>
      <w:sz w:val="24"/>
      <w:szCs w:val="20"/>
      <w:lang w:eastAsia="en-GB"/>
    </w:rPr>
  </w:style>
  <w:style w:type="paragraph" w:customStyle="1" w:styleId="cgBodyText">
    <w:name w:val="cgBodyText"/>
    <w:basedOn w:val="Normal"/>
    <w:rsid w:val="005D5DB9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gBoxText">
    <w:name w:val="cgBoxText"/>
    <w:basedOn w:val="Normal"/>
    <w:rsid w:val="00772099"/>
    <w:pPr>
      <w:widowControl w:val="0"/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uppressAutoHyphens/>
      <w:spacing w:after="0" w:line="240" w:lineRule="auto"/>
      <w:outlineLvl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gCaption">
    <w:name w:val="cgCaption"/>
    <w:basedOn w:val="cgBodyText"/>
    <w:autoRedefine/>
    <w:rsid w:val="00772099"/>
    <w:rPr>
      <w:color w:val="666699"/>
      <w:sz w:val="20"/>
    </w:rPr>
  </w:style>
  <w:style w:type="paragraph" w:customStyle="1" w:styleId="cgComment">
    <w:name w:val="cgComment"/>
    <w:basedOn w:val="Normal"/>
    <w:rsid w:val="00772099"/>
    <w:pPr>
      <w:widowControl w:val="0"/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uppressAutoHyphens/>
      <w:spacing w:after="0" w:line="240" w:lineRule="auto"/>
      <w:outlineLvl w:val="0"/>
    </w:pPr>
    <w:rPr>
      <w:rFonts w:ascii="Arial" w:eastAsia="Times New Roman" w:hAnsi="Arial" w:cs="Arial"/>
      <w:i/>
      <w:iCs/>
      <w:color w:val="000000"/>
      <w:sz w:val="24"/>
      <w:szCs w:val="24"/>
    </w:rPr>
  </w:style>
  <w:style w:type="paragraph" w:customStyle="1" w:styleId="cgDefinition">
    <w:name w:val="cgDefinition"/>
    <w:basedOn w:val="Normal"/>
    <w:rsid w:val="00772099"/>
    <w:pPr>
      <w:widowControl w:val="0"/>
      <w:shd w:val="clear" w:color="auto" w:fill="CCECFF"/>
      <w:suppressAutoHyphens/>
      <w:spacing w:after="0" w:line="240" w:lineRule="auto"/>
      <w:outlineLvl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gHeading">
    <w:name w:val="cgHeading"/>
    <w:basedOn w:val="Normal"/>
    <w:autoRedefine/>
    <w:rsid w:val="00772099"/>
    <w:pPr>
      <w:spacing w:after="120" w:line="240" w:lineRule="auto"/>
    </w:pPr>
    <w:rPr>
      <w:rFonts w:ascii="Arial" w:eastAsia="Times New Roman" w:hAnsi="Arial" w:cs="Arial"/>
      <w:b/>
      <w:sz w:val="28"/>
      <w:szCs w:val="24"/>
    </w:rPr>
  </w:style>
  <w:style w:type="paragraph" w:customStyle="1" w:styleId="cgHTMLInclude">
    <w:name w:val="cgHTMLInclude"/>
    <w:basedOn w:val="Normal"/>
    <w:rsid w:val="00772099"/>
    <w:pPr>
      <w:widowControl w:val="0"/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shd w:val="clear" w:color="auto" w:fill="BDC7D0"/>
      <w:tabs>
        <w:tab w:val="left" w:pos="1134"/>
        <w:tab w:val="left" w:pos="2268"/>
        <w:tab w:val="left" w:pos="3402"/>
      </w:tabs>
      <w:suppressAutoHyphens/>
      <w:spacing w:after="0" w:line="240" w:lineRule="auto"/>
      <w:outlineLvl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gHTMLHeadInclude">
    <w:name w:val="cgHTMLHeadInclude"/>
    <w:basedOn w:val="cgHTMLInclude"/>
    <w:rsid w:val="00772099"/>
  </w:style>
  <w:style w:type="paragraph" w:customStyle="1" w:styleId="cgInclude">
    <w:name w:val="cgInclude"/>
    <w:basedOn w:val="cgBodyText"/>
    <w:rsid w:val="00772099"/>
    <w:pPr>
      <w:shd w:val="clear" w:color="auto" w:fill="A4A4C2"/>
    </w:pPr>
  </w:style>
  <w:style w:type="paragraph" w:customStyle="1" w:styleId="cgLiteral">
    <w:name w:val="cgLiteral"/>
    <w:basedOn w:val="Normal"/>
    <w:rsid w:val="00772099"/>
    <w:pPr>
      <w:widowControl w:val="0"/>
      <w:shd w:val="clear" w:color="auto" w:fill="DC8688"/>
      <w:tabs>
        <w:tab w:val="left" w:pos="1134"/>
        <w:tab w:val="left" w:pos="2268"/>
        <w:tab w:val="left" w:pos="3402"/>
      </w:tabs>
      <w:suppressAutoHyphens/>
      <w:spacing w:after="0" w:line="240" w:lineRule="auto"/>
      <w:outlineLvl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gPageTitle">
    <w:name w:val="cgPageTitle"/>
    <w:basedOn w:val="Normal"/>
    <w:rsid w:val="00772099"/>
    <w:pPr>
      <w:widowControl w:val="0"/>
      <w:shd w:val="clear" w:color="auto" w:fill="83A8C1"/>
      <w:suppressAutoHyphens/>
      <w:spacing w:after="0" w:line="240" w:lineRule="auto"/>
      <w:outlineLvl w:val="0"/>
    </w:pPr>
    <w:rPr>
      <w:rFonts w:ascii="Arial" w:eastAsia="Times New Roman" w:hAnsi="Arial" w:cs="Arial"/>
      <w:b/>
      <w:bCs/>
      <w:color w:val="000000"/>
      <w:sz w:val="28"/>
      <w:szCs w:val="24"/>
    </w:rPr>
  </w:style>
  <w:style w:type="paragraph" w:customStyle="1" w:styleId="cgPanelText">
    <w:name w:val="cgPanelText"/>
    <w:basedOn w:val="Normal"/>
    <w:rsid w:val="00772099"/>
    <w:pPr>
      <w:shd w:val="clear" w:color="auto" w:fill="D9D9D9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gPopup">
    <w:name w:val="cgPopup"/>
    <w:basedOn w:val="cgBodyText"/>
    <w:rsid w:val="00772099"/>
    <w:pPr>
      <w:pBdr>
        <w:top w:val="dashed" w:sz="4" w:space="4" w:color="auto"/>
        <w:left w:val="dashed" w:sz="4" w:space="4" w:color="auto"/>
        <w:bottom w:val="dashed" w:sz="4" w:space="4" w:color="auto"/>
        <w:right w:val="dashed" w:sz="4" w:space="4" w:color="auto"/>
      </w:pBdr>
      <w:shd w:val="clear" w:color="auto" w:fill="99CCFF"/>
    </w:pPr>
  </w:style>
  <w:style w:type="paragraph" w:customStyle="1" w:styleId="cgQuoteText">
    <w:name w:val="cgQuoteText"/>
    <w:basedOn w:val="cgBodyText"/>
    <w:rsid w:val="00772099"/>
    <w:pPr>
      <w:shd w:val="clear" w:color="auto" w:fill="FFFF99"/>
      <w:ind w:left="567" w:right="567"/>
    </w:pPr>
    <w:rPr>
      <w:i/>
      <w:iCs/>
    </w:rPr>
  </w:style>
  <w:style w:type="paragraph" w:customStyle="1" w:styleId="cgSectionTitle">
    <w:name w:val="cgSectionTitle"/>
    <w:basedOn w:val="cgBodyText"/>
    <w:next w:val="cgBodyText"/>
    <w:rsid w:val="00772099"/>
    <w:pPr>
      <w:shd w:val="clear" w:color="auto" w:fill="FF9900"/>
    </w:pPr>
    <w:rPr>
      <w:b/>
      <w:sz w:val="28"/>
    </w:rPr>
  </w:style>
  <w:style w:type="paragraph" w:customStyle="1" w:styleId="cgSubHeading">
    <w:name w:val="cgSubHeading"/>
    <w:basedOn w:val="Normal"/>
    <w:autoRedefine/>
    <w:rsid w:val="00772099"/>
    <w:pPr>
      <w:spacing w:after="60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cgSummary">
    <w:name w:val="cgSummary"/>
    <w:basedOn w:val="Normal"/>
    <w:rsid w:val="00772099"/>
    <w:pPr>
      <w:widowControl w:val="0"/>
      <w:shd w:val="clear" w:color="auto" w:fill="FFFF00"/>
      <w:tabs>
        <w:tab w:val="left" w:pos="1134"/>
        <w:tab w:val="left" w:pos="2268"/>
        <w:tab w:val="left" w:pos="3402"/>
      </w:tabs>
      <w:suppressAutoHyphens/>
      <w:spacing w:after="0" w:line="240" w:lineRule="auto"/>
      <w:outlineLvl w:val="0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customStyle="1" w:styleId="cgTableColumnHead">
    <w:name w:val="cgTableColumnHead"/>
    <w:basedOn w:val="cgLiteral"/>
    <w:rsid w:val="00772099"/>
    <w:pPr>
      <w:shd w:val="clear" w:color="auto" w:fill="FFCC00"/>
    </w:pPr>
    <w:rPr>
      <w:lang w:val="en-US"/>
    </w:rPr>
  </w:style>
  <w:style w:type="paragraph" w:customStyle="1" w:styleId="cgTableRowHead">
    <w:name w:val="cgTableRowHead"/>
    <w:basedOn w:val="cgTableColumnHead"/>
    <w:rsid w:val="00772099"/>
    <w:pPr>
      <w:shd w:val="clear" w:color="auto" w:fill="FFCC9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F21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21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E13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13F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CE13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007F79F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F79F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E54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54AE"/>
  </w:style>
  <w:style w:type="paragraph" w:styleId="Footer">
    <w:name w:val="footer"/>
    <w:basedOn w:val="Normal"/>
    <w:link w:val="FooterChar"/>
    <w:uiPriority w:val="99"/>
    <w:unhideWhenUsed/>
    <w:rsid w:val="00EE54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54AE"/>
  </w:style>
  <w:style w:type="paragraph" w:customStyle="1" w:styleId="Default">
    <w:name w:val="Default"/>
    <w:rsid w:val="00490B5B"/>
    <w:pPr>
      <w:widowControl w:val="0"/>
      <w:autoSpaceDE w:val="0"/>
      <w:autoSpaceDN w:val="0"/>
      <w:adjustRightInd w:val="0"/>
      <w:spacing w:after="0" w:line="240" w:lineRule="atLeast"/>
    </w:pPr>
    <w:rPr>
      <w:rFonts w:ascii="Helvetica" w:eastAsia="Times New Roman" w:hAnsi="Helvetica" w:cs="Times New Roman"/>
      <w:noProof/>
      <w:color w:val="000000"/>
      <w:sz w:val="24"/>
      <w:szCs w:val="20"/>
      <w:lang w:eastAsia="en-GB"/>
    </w:rPr>
  </w:style>
  <w:style w:type="paragraph" w:customStyle="1" w:styleId="cgBodyText">
    <w:name w:val="cgBodyText"/>
    <w:basedOn w:val="Normal"/>
    <w:rsid w:val="005D5DB9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gBoxText">
    <w:name w:val="cgBoxText"/>
    <w:basedOn w:val="Normal"/>
    <w:rsid w:val="00772099"/>
    <w:pPr>
      <w:widowControl w:val="0"/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uppressAutoHyphens/>
      <w:spacing w:after="0" w:line="240" w:lineRule="auto"/>
      <w:outlineLvl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gCaption">
    <w:name w:val="cgCaption"/>
    <w:basedOn w:val="cgBodyText"/>
    <w:autoRedefine/>
    <w:rsid w:val="00772099"/>
    <w:rPr>
      <w:color w:val="666699"/>
      <w:sz w:val="20"/>
    </w:rPr>
  </w:style>
  <w:style w:type="paragraph" w:customStyle="1" w:styleId="cgComment">
    <w:name w:val="cgComment"/>
    <w:basedOn w:val="Normal"/>
    <w:rsid w:val="00772099"/>
    <w:pPr>
      <w:widowControl w:val="0"/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uppressAutoHyphens/>
      <w:spacing w:after="0" w:line="240" w:lineRule="auto"/>
      <w:outlineLvl w:val="0"/>
    </w:pPr>
    <w:rPr>
      <w:rFonts w:ascii="Arial" w:eastAsia="Times New Roman" w:hAnsi="Arial" w:cs="Arial"/>
      <w:i/>
      <w:iCs/>
      <w:color w:val="000000"/>
      <w:sz w:val="24"/>
      <w:szCs w:val="24"/>
    </w:rPr>
  </w:style>
  <w:style w:type="paragraph" w:customStyle="1" w:styleId="cgDefinition">
    <w:name w:val="cgDefinition"/>
    <w:basedOn w:val="Normal"/>
    <w:rsid w:val="00772099"/>
    <w:pPr>
      <w:widowControl w:val="0"/>
      <w:shd w:val="clear" w:color="auto" w:fill="CCECFF"/>
      <w:suppressAutoHyphens/>
      <w:spacing w:after="0" w:line="240" w:lineRule="auto"/>
      <w:outlineLvl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gHeading">
    <w:name w:val="cgHeading"/>
    <w:basedOn w:val="Normal"/>
    <w:autoRedefine/>
    <w:rsid w:val="00772099"/>
    <w:pPr>
      <w:spacing w:after="120" w:line="240" w:lineRule="auto"/>
    </w:pPr>
    <w:rPr>
      <w:rFonts w:ascii="Arial" w:eastAsia="Times New Roman" w:hAnsi="Arial" w:cs="Arial"/>
      <w:b/>
      <w:sz w:val="28"/>
      <w:szCs w:val="24"/>
    </w:rPr>
  </w:style>
  <w:style w:type="paragraph" w:customStyle="1" w:styleId="cgHTMLInclude">
    <w:name w:val="cgHTMLInclude"/>
    <w:basedOn w:val="Normal"/>
    <w:rsid w:val="00772099"/>
    <w:pPr>
      <w:widowControl w:val="0"/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shd w:val="clear" w:color="auto" w:fill="BDC7D0"/>
      <w:tabs>
        <w:tab w:val="left" w:pos="1134"/>
        <w:tab w:val="left" w:pos="2268"/>
        <w:tab w:val="left" w:pos="3402"/>
      </w:tabs>
      <w:suppressAutoHyphens/>
      <w:spacing w:after="0" w:line="240" w:lineRule="auto"/>
      <w:outlineLvl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gHTMLHeadInclude">
    <w:name w:val="cgHTMLHeadInclude"/>
    <w:basedOn w:val="cgHTMLInclude"/>
    <w:rsid w:val="00772099"/>
  </w:style>
  <w:style w:type="paragraph" w:customStyle="1" w:styleId="cgInclude">
    <w:name w:val="cgInclude"/>
    <w:basedOn w:val="cgBodyText"/>
    <w:rsid w:val="00772099"/>
    <w:pPr>
      <w:shd w:val="clear" w:color="auto" w:fill="A4A4C2"/>
    </w:pPr>
  </w:style>
  <w:style w:type="paragraph" w:customStyle="1" w:styleId="cgLiteral">
    <w:name w:val="cgLiteral"/>
    <w:basedOn w:val="Normal"/>
    <w:rsid w:val="00772099"/>
    <w:pPr>
      <w:widowControl w:val="0"/>
      <w:shd w:val="clear" w:color="auto" w:fill="DC8688"/>
      <w:tabs>
        <w:tab w:val="left" w:pos="1134"/>
        <w:tab w:val="left" w:pos="2268"/>
        <w:tab w:val="left" w:pos="3402"/>
      </w:tabs>
      <w:suppressAutoHyphens/>
      <w:spacing w:after="0" w:line="240" w:lineRule="auto"/>
      <w:outlineLvl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gPageTitle">
    <w:name w:val="cgPageTitle"/>
    <w:basedOn w:val="Normal"/>
    <w:rsid w:val="00772099"/>
    <w:pPr>
      <w:widowControl w:val="0"/>
      <w:shd w:val="clear" w:color="auto" w:fill="83A8C1"/>
      <w:suppressAutoHyphens/>
      <w:spacing w:after="0" w:line="240" w:lineRule="auto"/>
      <w:outlineLvl w:val="0"/>
    </w:pPr>
    <w:rPr>
      <w:rFonts w:ascii="Arial" w:eastAsia="Times New Roman" w:hAnsi="Arial" w:cs="Arial"/>
      <w:b/>
      <w:bCs/>
      <w:color w:val="000000"/>
      <w:sz w:val="28"/>
      <w:szCs w:val="24"/>
    </w:rPr>
  </w:style>
  <w:style w:type="paragraph" w:customStyle="1" w:styleId="cgPanelText">
    <w:name w:val="cgPanelText"/>
    <w:basedOn w:val="Normal"/>
    <w:rsid w:val="00772099"/>
    <w:pPr>
      <w:shd w:val="clear" w:color="auto" w:fill="D9D9D9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gPopup">
    <w:name w:val="cgPopup"/>
    <w:basedOn w:val="cgBodyText"/>
    <w:rsid w:val="00772099"/>
    <w:pPr>
      <w:pBdr>
        <w:top w:val="dashed" w:sz="4" w:space="4" w:color="auto"/>
        <w:left w:val="dashed" w:sz="4" w:space="4" w:color="auto"/>
        <w:bottom w:val="dashed" w:sz="4" w:space="4" w:color="auto"/>
        <w:right w:val="dashed" w:sz="4" w:space="4" w:color="auto"/>
      </w:pBdr>
      <w:shd w:val="clear" w:color="auto" w:fill="99CCFF"/>
    </w:pPr>
  </w:style>
  <w:style w:type="paragraph" w:customStyle="1" w:styleId="cgQuoteText">
    <w:name w:val="cgQuoteText"/>
    <w:basedOn w:val="cgBodyText"/>
    <w:rsid w:val="00772099"/>
    <w:pPr>
      <w:shd w:val="clear" w:color="auto" w:fill="FFFF99"/>
      <w:ind w:left="567" w:right="567"/>
    </w:pPr>
    <w:rPr>
      <w:i/>
      <w:iCs/>
    </w:rPr>
  </w:style>
  <w:style w:type="paragraph" w:customStyle="1" w:styleId="cgSectionTitle">
    <w:name w:val="cgSectionTitle"/>
    <w:basedOn w:val="cgBodyText"/>
    <w:next w:val="cgBodyText"/>
    <w:rsid w:val="00772099"/>
    <w:pPr>
      <w:shd w:val="clear" w:color="auto" w:fill="FF9900"/>
    </w:pPr>
    <w:rPr>
      <w:b/>
      <w:sz w:val="28"/>
    </w:rPr>
  </w:style>
  <w:style w:type="paragraph" w:customStyle="1" w:styleId="cgSubHeading">
    <w:name w:val="cgSubHeading"/>
    <w:basedOn w:val="Normal"/>
    <w:autoRedefine/>
    <w:rsid w:val="00772099"/>
    <w:pPr>
      <w:spacing w:after="60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cgSummary">
    <w:name w:val="cgSummary"/>
    <w:basedOn w:val="Normal"/>
    <w:rsid w:val="00772099"/>
    <w:pPr>
      <w:widowControl w:val="0"/>
      <w:shd w:val="clear" w:color="auto" w:fill="FFFF00"/>
      <w:tabs>
        <w:tab w:val="left" w:pos="1134"/>
        <w:tab w:val="left" w:pos="2268"/>
        <w:tab w:val="left" w:pos="3402"/>
      </w:tabs>
      <w:suppressAutoHyphens/>
      <w:spacing w:after="0" w:line="240" w:lineRule="auto"/>
      <w:outlineLvl w:val="0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customStyle="1" w:styleId="cgTableColumnHead">
    <w:name w:val="cgTableColumnHead"/>
    <w:basedOn w:val="cgLiteral"/>
    <w:rsid w:val="00772099"/>
    <w:pPr>
      <w:shd w:val="clear" w:color="auto" w:fill="FFCC00"/>
    </w:pPr>
    <w:rPr>
      <w:lang w:val="en-US"/>
    </w:rPr>
  </w:style>
  <w:style w:type="paragraph" w:customStyle="1" w:styleId="cgTableRowHead">
    <w:name w:val="cgTableRowHead"/>
    <w:basedOn w:val="cgTableColumnHead"/>
    <w:rsid w:val="00772099"/>
    <w:pPr>
      <w:shd w:val="clear" w:color="auto" w:fill="FFCC9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F21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21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Open University</Company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Alvarez I  Dr (Arts)</dc:creator>
  <cp:lastModifiedBy>Alvarez I  Dr (Arts)</cp:lastModifiedBy>
  <cp:revision>12</cp:revision>
  <dcterms:created xsi:type="dcterms:W3CDTF">2012-04-03T18:28:00Z</dcterms:created>
  <dcterms:modified xsi:type="dcterms:W3CDTF">2012-12-12T15:40:00Z</dcterms:modified>
</cp:coreProperties>
</file>